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90"/>
        <w:gridCol w:w="1200"/>
        <w:gridCol w:w="1188"/>
        <w:gridCol w:w="1199"/>
        <w:gridCol w:w="542"/>
        <w:gridCol w:w="368"/>
        <w:gridCol w:w="1615"/>
        <w:gridCol w:w="1753"/>
      </w:tblGrid>
      <w:tr w14:paraId="04AF32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附件三：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5BE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9B0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EBD9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533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F3F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6D3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0399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71B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BF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（2025）年度爆破作业人员复训登记表</w:t>
            </w:r>
          </w:p>
        </w:tc>
      </w:tr>
      <w:tr w14:paraId="6BA19F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EF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43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1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D5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照                  </w:t>
            </w:r>
            <w:r>
              <w:rPr>
                <w:rStyle w:val="5"/>
                <w:lang w:val="en-US" w:eastAsia="zh-CN" w:bidi="ar"/>
              </w:rPr>
              <w:t xml:space="preserve">1                  2                     </w:t>
            </w:r>
            <w:r>
              <w:rPr>
                <w:rStyle w:val="4"/>
                <w:lang w:val="en-US" w:eastAsia="zh-CN" w:bidi="ar"/>
              </w:rPr>
              <w:t>片</w:t>
            </w:r>
          </w:p>
        </w:tc>
      </w:tr>
      <w:tr w14:paraId="7033A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6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473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公民身份号码</w:t>
            </w:r>
          </w:p>
        </w:tc>
        <w:tc>
          <w:tcPr>
            <w:tcW w:w="3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005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88B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7BF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C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F7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9CB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8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EF7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C5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DA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15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9CD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D8A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F5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72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8C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从事爆破  作业类别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995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2C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403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90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□爆破员  □安全员  □保管员</w:t>
            </w:r>
          </w:p>
        </w:tc>
      </w:tr>
      <w:tr w14:paraId="1097C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93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5E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爆破工程技术人员（□高级/A  □高级/B  □中级/C  □初级/D）</w:t>
            </w:r>
          </w:p>
        </w:tc>
      </w:tr>
      <w:tr w14:paraId="632836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5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 事 爆   破 工 作  的 简 历</w:t>
            </w:r>
          </w:p>
        </w:tc>
        <w:tc>
          <w:tcPr>
            <w:tcW w:w="915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51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F37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F6A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949F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9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12C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9E7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26F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7D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9D27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2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  法定代表人  声    明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B8A78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29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93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4EC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我保证参训人具备完全民事行为能力，无妨碍爆破作业的疾病或生理缺陷。</w:t>
            </w:r>
          </w:p>
        </w:tc>
      </w:tr>
      <w:tr w14:paraId="3A6D9A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1A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E8410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B6C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9A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BA6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03C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98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（单位印章）                    </w:t>
            </w:r>
          </w:p>
        </w:tc>
      </w:tr>
      <w:tr w14:paraId="1B1DD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93D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10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法定代表人签名：                                    年      月      日</w:t>
            </w:r>
          </w:p>
        </w:tc>
      </w:tr>
      <w:tr w14:paraId="38DF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县级公安  机关背景  审查意见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8D89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C9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1A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05B0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D8D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D2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47D2B">
            <w:pPr>
              <w:ind w:firstLine="21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8D5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A1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74A1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584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993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4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（公安机关印章）</w:t>
            </w:r>
          </w:p>
        </w:tc>
      </w:tr>
      <w:tr w14:paraId="267CF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BF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0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经办人签名：                                        年      月      日</w:t>
            </w:r>
          </w:p>
        </w:tc>
      </w:tr>
      <w:tr w14:paraId="27F61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复   训    </w:t>
            </w:r>
            <w:r>
              <w:rPr>
                <w:rStyle w:val="7"/>
                <w:lang w:val="en-US" w:eastAsia="zh-CN" w:bidi="ar"/>
              </w:rPr>
              <w:t>我        是</w:t>
            </w:r>
            <w:r>
              <w:rPr>
                <w:rStyle w:val="6"/>
                <w:lang w:val="en-US" w:eastAsia="zh-CN" w:bidi="ar"/>
              </w:rPr>
              <w:t xml:space="preserve">             情   况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1E15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5B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E6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DE87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081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F29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8748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25A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94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8E4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E4B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7B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（培训机构印章）                    </w:t>
            </w:r>
          </w:p>
        </w:tc>
      </w:tr>
      <w:tr w14:paraId="05E6F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1D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28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考核意见：                                          年      月      日</w:t>
            </w:r>
          </w:p>
        </w:tc>
      </w:tr>
      <w:tr w14:paraId="757A7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3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备注：本表一式四份，培训机构、市县两级公安机关、参训单位各一份。</w:t>
            </w:r>
          </w:p>
        </w:tc>
      </w:tr>
    </w:tbl>
    <w:p w14:paraId="67A4535A"/>
    <w:sectPr>
      <w:pgSz w:w="11906" w:h="16838"/>
      <w:pgMar w:top="907" w:right="1134" w:bottom="907" w:left="62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jY4NWIwZmNlYjFlNzExZTViYTZkNzYwNWFjZmQifQ=="/>
  </w:docVars>
  <w:rsids>
    <w:rsidRoot w:val="00000000"/>
    <w:rsid w:val="091A6AEA"/>
    <w:rsid w:val="0B330AB4"/>
    <w:rsid w:val="13405194"/>
    <w:rsid w:val="14DA66E4"/>
    <w:rsid w:val="168D0CC6"/>
    <w:rsid w:val="195B70DF"/>
    <w:rsid w:val="1D703F17"/>
    <w:rsid w:val="213103B5"/>
    <w:rsid w:val="2DFD7EA0"/>
    <w:rsid w:val="36F05C9F"/>
    <w:rsid w:val="3FD87471"/>
    <w:rsid w:val="48E43132"/>
    <w:rsid w:val="4F33238C"/>
    <w:rsid w:val="4FFD3CEC"/>
    <w:rsid w:val="72103656"/>
    <w:rsid w:val="7A733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" w:hAnsi="仿宋" w:eastAsia="仿宋" w:cs="仿宋"/>
      <w:b/>
      <w:color w:val="FFFFFF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" w:hAnsi="仿宋" w:eastAsia="仿宋" w:cs="仿宋"/>
      <w:color w:val="FFFF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266</Characters>
  <Lines>0</Lines>
  <Paragraphs>0</Paragraphs>
  <TotalTime>0</TotalTime>
  <ScaleCrop>false</ScaleCrop>
  <LinksUpToDate>false</LinksUpToDate>
  <CharactersWithSpaces>769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翟伟伟</cp:lastModifiedBy>
  <cp:lastPrinted>2024-10-14T02:51:00Z</cp:lastPrinted>
  <dcterms:modified xsi:type="dcterms:W3CDTF">2025-07-04T08:38:01Z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66E11985B39341C490C24474486A49FF_13</vt:lpwstr>
  </property>
  <property fmtid="{D5CDD505-2E9C-101B-9397-08002B2CF9AE}" pid="4" name="KSOTemplateDocerSaveRecord">
    <vt:lpwstr>eyJoZGlkIjoiMDk4ODBlNjRlNDUwYTBiMzZjNDdhYzBkNjU4ZGZhYTAiLCJ1c2VySWQiOiIyMDA5Nzk1NDAifQ==</vt:lpwstr>
  </property>
</Properties>
</file>